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Конспект интегрированного занятия в подготовительной к школе группе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 xml:space="preserve">«Путешествие в сказочный мир музыки 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Эдварда Грига»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07E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F07E7">
        <w:rPr>
          <w:rFonts w:ascii="Times New Roman" w:hAnsi="Times New Roman" w:cs="Times New Roman"/>
          <w:sz w:val="28"/>
          <w:szCs w:val="28"/>
        </w:rPr>
        <w:t>Целью музыкального занятия в подготовительной к школе группе является воспитание у обучающихся музыкальной культуры как части их духовной культуры, где возвышенное содержание музыкального искусства разворачивается перед детьми во всем богатстве его форм и жанров, художественных стилей и направлений.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 В репертуар занятия по музыке входят произведения, играющие важную роль в развитии музыкальной культуры дошкольников именно в данный возрастной период, когда музыка может вызвать потрясение в душе ребенка, именно в возрасте 6-7 лет. 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>Творчеству Грига принадлежит важная роль в образовательном процессе, его музыка вводит обучающихся в особый, своеобразный художественный мир.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 Композитора открывает перед дошкольниками целый пласт европейской художественной культуры, представленный, наряду с его собственной музыкой, творчеством его современников и соотечественников — литераторов, драматургов, живописцев, деятелей театра и др. </w:t>
      </w:r>
    </w:p>
    <w:p w:rsidR="009942BB" w:rsidRPr="000F07E7" w:rsidRDefault="000F07E7" w:rsidP="000F07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9942BB" w:rsidRPr="000F07E7">
        <w:rPr>
          <w:rFonts w:ascii="Times New Roman" w:hAnsi="Times New Roman" w:cs="Times New Roman"/>
          <w:b/>
          <w:sz w:val="28"/>
          <w:szCs w:val="28"/>
        </w:rPr>
        <w:t>: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 xml:space="preserve">- Развитие предпосылок </w:t>
      </w:r>
      <w:proofErr w:type="spellStart"/>
      <w:proofErr w:type="gramStart"/>
      <w:r w:rsidRPr="000F07E7"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 w:rsidRPr="000F07E7">
        <w:rPr>
          <w:rFonts w:ascii="Times New Roman" w:hAnsi="Times New Roman" w:cs="Times New Roman"/>
          <w:sz w:val="28"/>
          <w:szCs w:val="28"/>
        </w:rPr>
        <w:t xml:space="preserve"> - смыслового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 восприятия и понимания музыкальных произведений. 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07E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- Учить различать средства музыкальной выразительности.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- Развивать связную образную речь, воображение, творческие способности.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- Побуждать к активному восприятию музыки, передаче характера сказочных персонажей в движениях, мимике, инсценировке и т. д.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- Развивать умение работать в группах, навыки сотрудничества.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- Развивать желание превращаться в образ, учить анализировать увиденный образ, выделяя характер объектов; обучать координации совестных действий по поиску способов достижения результатов.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- Вызвать интерес к творчеству норвежского композитора Э. Грига и, природным особенностям Норвегии.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07E7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1. Слайд «Природа»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«Утро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>»Э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дварда Грига. 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2. Слайд «Утро» Дети входят в зал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>.:</w:t>
      </w:r>
      <w:proofErr w:type="gramEnd"/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- Тихо- тихо рядом сядем, Входит музыка в наш дом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В удивительном наряде – Разноцветном, расписном!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lastRenderedPageBreak/>
        <w:t>И раздвинулись вдруг стены – Вся земля видна вокруг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Плывут звуки речкой пенной, Тихо дремлют лес и луг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 xml:space="preserve">Вдаль бегут лесные тропки. Тают в дымке </w:t>
      </w:r>
      <w:proofErr w:type="spellStart"/>
      <w:r w:rsidRPr="000F07E7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Это музыка торопи. И зовет нас за собой!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>.: (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фоном звучит произведение Э. Грига «Утро», на экране слайд рассвет) Ребята, я сегодня приготовила, портрет одного композитора, но не как не могу его найти, куда я его положи, не помню! Помогите мне его найти в зале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ети приносят портреты композиторов которые им еще не знакомы и портрет Э. Грига). Спасибо, вам большое. Посмотрите, какие портреты вы нашли в музыкальном зале, и попробуйте догадаться о каком композиторе мы сегодня будем говорить? (Э. Григ) Молодцы! А как еще можно было догадаться, о ком сегодня пойдёт речь? (музыка, картинка). Правильно, нам помогла сама музыка. Ребята, кто из вас узнал, какая музыка нас с вами встречает в зале? Кто помнит сюжет сказки, главного героя, что там происходило? (ответы) Высокие горы, рыбаки, суровый климат. Почему Э. Григ начал свою музыкальную сказку с произведения «Утро», давайте вместе подумаем? В этом произведении он передал всю любовь к природе своего родного края. 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3. Слайд «Портрет композитора».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И сказка начинается с утро, когда природа пробуждается. Всмотритесь в лицо этого человека. Какие умные, добрые, светлые глаза, в уголках губ прячется улыбка. Поэтому и музыка Грига пронизана теплотой, душевностью, любовью к родному краю.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Эту музыкальную картину мы с вами слушали вместе, и обратили внимание, на самый яркий момент в музыке. Какой он? как музыка тихо начинается, медленно солнышко поднимается и освещает всю землю.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4. Слайд «Утро, восход солнца»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А теперь, чтобы лучше передать в музыке пробуждение природы поможем себе движением рук. Покажем как солнце встаёт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импровизация в кругу)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«Утро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>»Э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дварда Грига. Дети импровизируют под музыку. 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- Молодцы! А как вы думаете, кто же разбудил солнышко? Кто ещё рано встаёт?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Дети: Пастушок, заиграв на дудочке….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Как его звали? (ответы) Правильно! Я вас сегодня даже с ним познакомлю. Это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 w:rsidRPr="000F07E7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0F07E7">
        <w:rPr>
          <w:rFonts w:ascii="Times New Roman" w:hAnsi="Times New Roman" w:cs="Times New Roman"/>
          <w:sz w:val="28"/>
          <w:szCs w:val="28"/>
        </w:rPr>
        <w:t>. Зовут его Пер. Я его вот так представляю. (игрушка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 w:rsidRPr="000F07E7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0F07E7">
        <w:rPr>
          <w:rFonts w:ascii="Times New Roman" w:hAnsi="Times New Roman" w:cs="Times New Roman"/>
          <w:sz w:val="28"/>
          <w:szCs w:val="28"/>
        </w:rPr>
        <w:t>) Давайте вспомним его музыкальный образ, какие звуки мы слышали! (дудочка)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Хорошо, вспоминаем дальше. Кто нам расскажет?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lastRenderedPageBreak/>
        <w:t xml:space="preserve">- Жил наш пастушок в небольшой деревушке, в доме со своей старушкой - матерью. Полюбилась ему девушка с красивым именем </w:t>
      </w:r>
      <w:proofErr w:type="spellStart"/>
      <w:r w:rsidRPr="000F07E7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Pr="000F07E7">
        <w:rPr>
          <w:rFonts w:ascii="Times New Roman" w:hAnsi="Times New Roman" w:cs="Times New Roman"/>
          <w:sz w:val="28"/>
          <w:szCs w:val="28"/>
        </w:rPr>
        <w:t xml:space="preserve"> – что означает «Солнышка». Какая она? (ответы) Вот такой я её представила (игрушка-кукла).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- Посмотрите, какая красивая пара – мужественный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 w:rsidRPr="000F07E7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0F07E7">
        <w:rPr>
          <w:rFonts w:ascii="Times New Roman" w:hAnsi="Times New Roman" w:cs="Times New Roman"/>
          <w:sz w:val="28"/>
          <w:szCs w:val="28"/>
        </w:rPr>
        <w:t xml:space="preserve"> и нежная </w:t>
      </w:r>
      <w:proofErr w:type="spellStart"/>
      <w:r w:rsidRPr="000F07E7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Pr="000F07E7">
        <w:rPr>
          <w:rFonts w:ascii="Times New Roman" w:hAnsi="Times New Roman" w:cs="Times New Roman"/>
          <w:sz w:val="28"/>
          <w:szCs w:val="28"/>
        </w:rPr>
        <w:t>. Попробуем передать эти два образа в движении. Когда будет звучать тема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 w:rsidRPr="000F07E7">
        <w:rPr>
          <w:rFonts w:ascii="Times New Roman" w:hAnsi="Times New Roman" w:cs="Times New Roman"/>
          <w:sz w:val="28"/>
          <w:szCs w:val="28"/>
        </w:rPr>
        <w:t>Гюнта</w:t>
      </w:r>
      <w:proofErr w:type="spellEnd"/>
      <w:r w:rsidRPr="000F07E7">
        <w:rPr>
          <w:rFonts w:ascii="Times New Roman" w:hAnsi="Times New Roman" w:cs="Times New Roman"/>
          <w:sz w:val="28"/>
          <w:szCs w:val="28"/>
        </w:rPr>
        <w:t xml:space="preserve">, мальчики нам покажут походку мужественного юноши, а когда тема </w:t>
      </w:r>
      <w:proofErr w:type="spellStart"/>
      <w:r w:rsidRPr="000F07E7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Pr="000F07E7">
        <w:rPr>
          <w:rFonts w:ascii="Times New Roman" w:hAnsi="Times New Roman" w:cs="Times New Roman"/>
          <w:sz w:val="28"/>
          <w:szCs w:val="28"/>
        </w:rPr>
        <w:t xml:space="preserve"> девочки продемонстрируют нежный и ласковый образ девушки.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F07E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вучат фрагменты – образ «Песня </w:t>
      </w:r>
      <w:proofErr w:type="spellStart"/>
      <w:r w:rsidRPr="000F07E7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Pr="000F07E7">
        <w:rPr>
          <w:rFonts w:ascii="Times New Roman" w:hAnsi="Times New Roman" w:cs="Times New Roman"/>
          <w:sz w:val="28"/>
          <w:szCs w:val="28"/>
        </w:rPr>
        <w:t>»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 xml:space="preserve">образ Пер </w:t>
      </w:r>
      <w:proofErr w:type="spellStart"/>
      <w:r w:rsidRPr="000F07E7">
        <w:rPr>
          <w:rFonts w:ascii="Times New Roman" w:hAnsi="Times New Roman" w:cs="Times New Roman"/>
          <w:sz w:val="28"/>
          <w:szCs w:val="28"/>
        </w:rPr>
        <w:t>Гюнта</w:t>
      </w:r>
      <w:proofErr w:type="spellEnd"/>
      <w:proofErr w:type="gramStart"/>
      <w:r w:rsidRPr="000F07E7">
        <w:rPr>
          <w:rFonts w:ascii="Times New Roman" w:hAnsi="Times New Roman" w:cs="Times New Roman"/>
          <w:sz w:val="28"/>
          <w:szCs w:val="28"/>
        </w:rPr>
        <w:t>«Н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орвежский танец»Эдварда Грига. Дети импровизируют. 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Девочки, вам кто больше всего понравился и почему? А мальчикам?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Они решили никогда не расставаться. Даже назначили день свадьбы. Кто нам дальше расскажет? Что с ним произошло дальше?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5. Слайд «Природа, горы».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рук.: Однажды ушел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 w:rsidRPr="000F07E7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0F07E7">
        <w:rPr>
          <w:rFonts w:ascii="Times New Roman" w:hAnsi="Times New Roman" w:cs="Times New Roman"/>
          <w:sz w:val="28"/>
          <w:szCs w:val="28"/>
        </w:rPr>
        <w:t xml:space="preserve"> со стадом в горы и пропал… День проходит, другой, месяц, год – нет Пер </w:t>
      </w:r>
      <w:proofErr w:type="spellStart"/>
      <w:r w:rsidRPr="000F07E7">
        <w:rPr>
          <w:rFonts w:ascii="Times New Roman" w:hAnsi="Times New Roman" w:cs="Times New Roman"/>
          <w:sz w:val="28"/>
          <w:szCs w:val="28"/>
        </w:rPr>
        <w:t>Гюнта</w:t>
      </w:r>
      <w:proofErr w:type="spellEnd"/>
      <w:r w:rsidRPr="000F07E7">
        <w:rPr>
          <w:rFonts w:ascii="Times New Roman" w:hAnsi="Times New Roman" w:cs="Times New Roman"/>
          <w:sz w:val="28"/>
          <w:szCs w:val="28"/>
        </w:rPr>
        <w:t>. Давайте, здесь немного остановимся.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6. Слайд «Природа, лес».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Отправился наш герой через волшебный, загадочный, сказочный лес полон он тайн и даже чудес. Как вы думаете, кто живёт в лесу? (звери) Правильно звери. А вам хочется увидеть этих зверей? И мне очень хочется. Чтобы их увидеть, нужно нам устроить лесной вернисаж. Поиграем в вернисаж?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Деление на 3 команды по звуку (домашние животные).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Дети стоят в общем кругу, на ушко каждому ребёнку произносится одно животное (корова - «</w:t>
      </w:r>
      <w:proofErr w:type="spellStart"/>
      <w:r w:rsidRPr="000F07E7">
        <w:rPr>
          <w:rFonts w:ascii="Times New Roman" w:hAnsi="Times New Roman" w:cs="Times New Roman"/>
          <w:sz w:val="28"/>
          <w:szCs w:val="28"/>
        </w:rPr>
        <w:t>му-у</w:t>
      </w:r>
      <w:proofErr w:type="spellEnd"/>
      <w:r w:rsidRPr="000F07E7">
        <w:rPr>
          <w:rFonts w:ascii="Times New Roman" w:hAnsi="Times New Roman" w:cs="Times New Roman"/>
          <w:sz w:val="28"/>
          <w:szCs w:val="28"/>
        </w:rPr>
        <w:t>», петух «ку-ка-ре-ку», поросёнок «хрю»)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 xml:space="preserve">Задание: в своей команде договоритесь и запомните кто – вода, земля, воздух, огонь. Из каждой команды ко мне сейчас подойдут – «воздух». Вы вместе со мной будете посетителями этого вернисажа. 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Задание: подойдут «земля».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 xml:space="preserve">Командам раздаются картинки (вызывается один из команды «земля» - получает задание и возвращается в команду, команды готовятся, а </w:t>
      </w:r>
      <w:proofErr w:type="spellStart"/>
      <w:r w:rsidRPr="000F07E7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0F07E7">
        <w:rPr>
          <w:rFonts w:ascii="Times New Roman" w:hAnsi="Times New Roman" w:cs="Times New Roman"/>
          <w:sz w:val="28"/>
          <w:szCs w:val="28"/>
        </w:rPr>
        <w:t xml:space="preserve"> раздаёт такие же картинки и объясняет «посетителям» правила и задание. 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Как только, вы будете готовы, вы своей дружной командой хором отвечаете – «Мы готовы!».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Игра «Вернисаж»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 xml:space="preserve">7. Слайд «Животные». (Докажи, что </w:t>
      </w:r>
      <w:proofErr w:type="spellStart"/>
      <w:r w:rsidRPr="000F07E7">
        <w:rPr>
          <w:rFonts w:ascii="Times New Roman" w:hAnsi="Times New Roman" w:cs="Times New Roman"/>
          <w:sz w:val="28"/>
          <w:szCs w:val="28"/>
        </w:rPr>
        <w:t>это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>?П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ояснить</w:t>
      </w:r>
      <w:proofErr w:type="spellEnd"/>
      <w:r w:rsidRPr="000F07E7">
        <w:rPr>
          <w:rFonts w:ascii="Times New Roman" w:hAnsi="Times New Roman" w:cs="Times New Roman"/>
          <w:sz w:val="28"/>
          <w:szCs w:val="28"/>
        </w:rPr>
        <w:t>, почему именно так)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lastRenderedPageBreak/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Молодцы команды! Какие животные у вас получились. Продолжаем?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Он попал в волшебный сказочный мир, который находится далеко в горах, глубоко под землей. Давайте вместе подумаем и вспомним! Как вы думаете, кто там живёт и какие это жители? (ответы, тролли)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8. Слайд «Подземелье, пещера».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В скандинавских странах существуют сказки про злых духов – троллей. Это враждебные людям фантастические существа. Тролли строят в горах пещеры, целые дворцы и живут там. 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9. Слайд «Подземелье, тролли».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Угрюмые, неуклюжие, маленькие тролли охраняют сокровище, клады Горного Короля и очень редко поднимаются на поверхность, чтобы полюбоваться блеском драгоценных камней в лучах утреннего солнца. Как же они должны тогда выглядеть? Давайте вспомним музыку Э. Грига, она нам подскажет какой образ у подземных жителей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ответ, рассуждения)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10. Слайд «Пещера, хоровод троллей».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 xml:space="preserve">Правильно мы с вами подобрали. В музыке Э. Грига рассказывается о таких сказочных существах. Композитор рисует картину подземного царства троллей. В начале пьесы музыка звучит тихо, издалека, низкие звуки, отрывисто, будто тролли крадутся, постепенно звучание усиливается одна и та же мелодия становится громче, быстрее, будто тролли приближаются. Такое низкое зловещее звучание издают контрабас и фагот. Пробуем передать троллей! Давайте договоримся, какими движениями мы сможем показать их? Что будем делать? Охранять клад, служить Горному Королю. 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-А теперь, превратятся в гномов и постараются под музыку передать образ сказочных персонажей.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«Шествие гномов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>»Э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дварда Грига в оркестровом исполнении. 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Дети танцуют, импровизируют.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-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Молодцы, настоящие жители подземного царства. Мне даже страшно стало на мгновение. 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 мы сказали об образах этих сказочных существ. А теперь постараемся подобрать необычные слова? Найдите себе пару - играя. 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Игра «Бинго» дети, взаимодействуя друг с другом, объединяются в пары.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- Наш лохматый серый пёсик у окна сидит,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- Наш лохматый серый пёсик из окна глядит.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- А как его зовут? - «Бинго»!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«Б» дети стоят в парах, произносят и пожимают руку друг другу - переходят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«И» пожимают руку другом, произносят — переходят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«Н» пожимают руку другому, произносят — переходят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lastRenderedPageBreak/>
        <w:t>«И» пожимают руку другому, произносят — переходят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«О» пожимают руку другому, произносят и удивляются или обнимаются.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Вот мы и разделились на пары. Теперь мы будем играть со своей парой.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Игра «Секрет» дети стоят в парах, произносят слово на ушко, это секрет.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– Какие по характеру сказочные тролли в музыке Э. Грига «В пещере горного короля»? Постарайтесь подобрать необычные слова? Не повторяйтесь, подумайте. А мы посмотрим, у кого будет самое необычное слово о характере этих героев музыки!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 xml:space="preserve">Муз. 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>рук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.: Какие слова вам понравились больше всего? Каких разных жителей подземного царства вы смогли представить под музыку Э. Грига. 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Интересное путешествие у нашего героя, а что с ним произошло дальше, мы узнаем на следующем занятии.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11. Слайд «Солнце».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Продолжаем играть. Сейчас из каждой команды ко мне подойдут «вода», подойдите ко мне. Вам нужно выйти за дверь и не подслушивать.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Игра «Узнай песню»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 xml:space="preserve">Задание: вызывается один или несколько из команды «вода» – это «слушатели», они выходят за дверь и не подслушивают, а все остальные – это «исполнители» встают в круг и договариваются, какую песню они загадают «слушателем». Договорившись, каждому по цепочке достаётся одно слово из песни, в центр круга приглашаются «слушатели» – дети, встают в кругу, «исполнители» одновременно хором называют своё слово из песни. 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Дети произносят слова из песни «Пёстрый колпачок»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>Слушатели вам знакома эта песня, узнали её? (Ответы) Правильно, это песня «Пёстрый колпачок». Я предлагаю нам всем вместе её исполнить.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Дети исполняют песню «Пёстрый колпачок» Струве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F07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F07E7">
        <w:rPr>
          <w:rFonts w:ascii="Times New Roman" w:hAnsi="Times New Roman" w:cs="Times New Roman"/>
          <w:sz w:val="28"/>
          <w:szCs w:val="28"/>
        </w:rPr>
        <w:t xml:space="preserve">Вот и подошло к концу наше сказочное путешествие, но сказка на этом не закончилась, что ещё произошло с нашим героем, мы с вами помним. </w:t>
      </w:r>
    </w:p>
    <w:p w:rsidR="009942BB" w:rsidRPr="000F07E7" w:rsidRDefault="009942BB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7E7">
        <w:rPr>
          <w:rFonts w:ascii="Times New Roman" w:hAnsi="Times New Roman" w:cs="Times New Roman"/>
          <w:sz w:val="28"/>
          <w:szCs w:val="28"/>
        </w:rPr>
        <w:t xml:space="preserve">Ребята вы помните, кто из вашей команды ещё не выходил за заданием? Правильно «огонь», подойдите ко мне. </w:t>
      </w:r>
    </w:p>
    <w:p w:rsidR="00557CCF" w:rsidRPr="000F07E7" w:rsidRDefault="00557CCF" w:rsidP="000F07E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57CCF" w:rsidRPr="000F07E7" w:rsidSect="00904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AD2"/>
    <w:rsid w:val="000A2738"/>
    <w:rsid w:val="000F07E7"/>
    <w:rsid w:val="001E35AF"/>
    <w:rsid w:val="001F50E7"/>
    <w:rsid w:val="00266CA3"/>
    <w:rsid w:val="002A096F"/>
    <w:rsid w:val="00333BDE"/>
    <w:rsid w:val="0033726D"/>
    <w:rsid w:val="00364CFB"/>
    <w:rsid w:val="0037157C"/>
    <w:rsid w:val="003C5739"/>
    <w:rsid w:val="00433A2C"/>
    <w:rsid w:val="00474425"/>
    <w:rsid w:val="004A00EB"/>
    <w:rsid w:val="00500AD2"/>
    <w:rsid w:val="005142CB"/>
    <w:rsid w:val="00530E72"/>
    <w:rsid w:val="00557CCF"/>
    <w:rsid w:val="005B1997"/>
    <w:rsid w:val="006109C7"/>
    <w:rsid w:val="006B7385"/>
    <w:rsid w:val="006D3987"/>
    <w:rsid w:val="007C35AF"/>
    <w:rsid w:val="00860054"/>
    <w:rsid w:val="008A57DC"/>
    <w:rsid w:val="008B37F4"/>
    <w:rsid w:val="00904D72"/>
    <w:rsid w:val="00904F75"/>
    <w:rsid w:val="00973C7A"/>
    <w:rsid w:val="009942BB"/>
    <w:rsid w:val="00A269D8"/>
    <w:rsid w:val="00A30ABA"/>
    <w:rsid w:val="00B06DD7"/>
    <w:rsid w:val="00B467B6"/>
    <w:rsid w:val="00BA4C0A"/>
    <w:rsid w:val="00BC51B3"/>
    <w:rsid w:val="00C11086"/>
    <w:rsid w:val="00D470DA"/>
    <w:rsid w:val="00E07EBE"/>
    <w:rsid w:val="00E23009"/>
    <w:rsid w:val="00EA382B"/>
    <w:rsid w:val="00EB2B60"/>
    <w:rsid w:val="00FA2BAA"/>
    <w:rsid w:val="00FC1BA8"/>
    <w:rsid w:val="00FD7C49"/>
    <w:rsid w:val="00FF7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9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8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30285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59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79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497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10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1548</Words>
  <Characters>8829</Characters>
  <Application>Microsoft Office Word</Application>
  <DocSecurity>0</DocSecurity>
  <Lines>73</Lines>
  <Paragraphs>20</Paragraphs>
  <ScaleCrop>false</ScaleCrop>
  <Company/>
  <LinksUpToDate>false</LinksUpToDate>
  <CharactersWithSpaces>10357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детсад</cp:lastModifiedBy>
  <cp:revision>4</cp:revision>
  <dcterms:created xsi:type="dcterms:W3CDTF">2018-03-22T18:47:00Z</dcterms:created>
  <dcterms:modified xsi:type="dcterms:W3CDTF">2018-04-05T07:44:00Z</dcterms:modified>
</cp:coreProperties>
</file>